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83B" w:rsidRPr="00ED5C22" w:rsidRDefault="00AB583B" w:rsidP="00AB583B">
      <w:pPr>
        <w:spacing w:after="0" w:line="240" w:lineRule="auto"/>
        <w:jc w:val="center"/>
        <w:rPr>
          <w:rFonts w:ascii="Times New Roman" w:eastAsia="Times New Roman" w:hAnsi="Times New Roman"/>
          <w:sz w:val="24"/>
          <w:lang w:eastAsia="en-US"/>
        </w:rPr>
      </w:pPr>
      <w:bookmarkStart w:id="0" w:name="_GoBack"/>
      <w:bookmarkEnd w:id="0"/>
      <w:r w:rsidRPr="00ED5C22">
        <w:rPr>
          <w:rFonts w:ascii="Times New Roman" w:eastAsia="Times New Roman" w:hAnsi="Times New Roman"/>
          <w:sz w:val="24"/>
          <w:lang w:eastAsia="en-US"/>
        </w:rPr>
        <w:t>(</w:t>
      </w:r>
      <w:r w:rsidRPr="00ED5C22">
        <w:rPr>
          <w:rFonts w:ascii="Times New Roman" w:eastAsia="Times New Roman" w:hAnsi="Times New Roman"/>
          <w:caps/>
          <w:lang w:eastAsia="en-US"/>
        </w:rPr>
        <w:t xml:space="preserve">vardas </w:t>
      </w:r>
      <w:r w:rsidRPr="00ED5C22">
        <w:rPr>
          <w:rFonts w:ascii="Times New Roman" w:eastAsia="Times New Roman" w:hAnsi="Times New Roman"/>
          <w:lang w:eastAsia="en-US"/>
        </w:rPr>
        <w:t>ir</w:t>
      </w:r>
      <w:r w:rsidRPr="00ED5C22">
        <w:rPr>
          <w:rFonts w:ascii="Times New Roman" w:eastAsia="Times New Roman" w:hAnsi="Times New Roman"/>
          <w:caps/>
          <w:lang w:eastAsia="en-US"/>
        </w:rPr>
        <w:t xml:space="preserve"> pavardė</w:t>
      </w:r>
      <w:r w:rsidRPr="00ED5C22">
        <w:rPr>
          <w:rFonts w:ascii="Times New Roman" w:eastAsia="Times New Roman" w:hAnsi="Times New Roman"/>
          <w:sz w:val="24"/>
          <w:lang w:eastAsia="en-US"/>
        </w:rPr>
        <w:t>)</w:t>
      </w:r>
    </w:p>
    <w:p w:rsidR="00AB583B" w:rsidRPr="00ED5C22" w:rsidRDefault="00AB583B" w:rsidP="00AB583B">
      <w:pPr>
        <w:spacing w:after="0" w:line="240" w:lineRule="auto"/>
        <w:jc w:val="center"/>
        <w:rPr>
          <w:rFonts w:ascii="Times New Roman" w:eastAsia="Times New Roman" w:hAnsi="Times New Roman"/>
          <w:sz w:val="24"/>
          <w:lang w:eastAsia="en-US"/>
        </w:rPr>
      </w:pPr>
      <w:r w:rsidRPr="00ED5C22">
        <w:rPr>
          <w:rFonts w:ascii="Times New Roman" w:eastAsia="Times New Roman" w:hAnsi="Times New Roman"/>
          <w:sz w:val="24"/>
          <w:lang w:eastAsia="en-US"/>
        </w:rPr>
        <w:t>______________________________</w:t>
      </w:r>
    </w:p>
    <w:p w:rsidR="00AB583B" w:rsidRPr="00ED5C22" w:rsidRDefault="00AB583B" w:rsidP="00AB583B">
      <w:pPr>
        <w:spacing w:after="0" w:line="360" w:lineRule="auto"/>
        <w:jc w:val="center"/>
        <w:rPr>
          <w:rFonts w:ascii="Times New Roman" w:eastAsia="Times New Roman" w:hAnsi="Times New Roman"/>
          <w:lang w:eastAsia="en-US"/>
        </w:rPr>
      </w:pPr>
      <w:r w:rsidRPr="00ED5C22">
        <w:rPr>
          <w:rFonts w:ascii="Times New Roman" w:eastAsia="Times New Roman" w:hAnsi="Times New Roman"/>
          <w:lang w:eastAsia="en-US"/>
        </w:rPr>
        <w:t>(adresas)</w:t>
      </w:r>
    </w:p>
    <w:p w:rsidR="00AB583B" w:rsidRPr="00ED5C22" w:rsidRDefault="00AB583B" w:rsidP="00AB583B">
      <w:pPr>
        <w:spacing w:after="0" w:line="240" w:lineRule="auto"/>
        <w:jc w:val="center"/>
        <w:rPr>
          <w:rFonts w:ascii="Times New Roman" w:eastAsia="Times New Roman" w:hAnsi="Times New Roman"/>
          <w:sz w:val="24"/>
          <w:lang w:eastAsia="en-US"/>
        </w:rPr>
      </w:pPr>
      <w:r w:rsidRPr="00ED5C22">
        <w:rPr>
          <w:rFonts w:ascii="Times New Roman" w:eastAsia="Times New Roman" w:hAnsi="Times New Roman"/>
          <w:sz w:val="24"/>
          <w:lang w:eastAsia="en-US"/>
        </w:rPr>
        <w:t>_____________________________</w:t>
      </w:r>
    </w:p>
    <w:p w:rsidR="00AB583B" w:rsidRPr="00ED5C22" w:rsidRDefault="00AB583B" w:rsidP="00AB583B">
      <w:pPr>
        <w:spacing w:after="0" w:line="240" w:lineRule="auto"/>
        <w:rPr>
          <w:rFonts w:ascii="Times New Roman" w:eastAsia="Times New Roman" w:hAnsi="Times New Roman"/>
          <w:lang w:eastAsia="en-US"/>
        </w:rPr>
      </w:pPr>
      <w:r w:rsidRPr="00ED5C22">
        <w:rPr>
          <w:rFonts w:ascii="Times New Roman" w:eastAsia="Times New Roman" w:hAnsi="Times New Roman"/>
          <w:sz w:val="24"/>
          <w:lang w:eastAsia="en-US"/>
        </w:rPr>
        <w:t xml:space="preserve">                                                                 (</w:t>
      </w:r>
      <w:r w:rsidRPr="00ED5C22">
        <w:rPr>
          <w:rFonts w:ascii="Times New Roman" w:eastAsia="Times New Roman" w:hAnsi="Times New Roman"/>
          <w:lang w:eastAsia="en-US"/>
        </w:rPr>
        <w:t>telefono Nr., el. paštas)</w:t>
      </w:r>
    </w:p>
    <w:p w:rsidR="00AB583B" w:rsidRPr="00ED5C22" w:rsidRDefault="00AB583B" w:rsidP="00AB583B">
      <w:pPr>
        <w:spacing w:after="0" w:line="240" w:lineRule="auto"/>
        <w:rPr>
          <w:rFonts w:ascii="Times New Roman" w:eastAsia="Times New Roman" w:hAnsi="Times New Roman"/>
          <w:sz w:val="24"/>
          <w:lang w:eastAsia="en-US"/>
        </w:rPr>
      </w:pPr>
    </w:p>
    <w:p w:rsidR="00AB583B" w:rsidRPr="00ED5C22" w:rsidRDefault="00AB583B" w:rsidP="00AB583B">
      <w:pPr>
        <w:spacing w:after="0" w:line="360" w:lineRule="auto"/>
        <w:jc w:val="both"/>
        <w:rPr>
          <w:rFonts w:ascii="Times New Roman" w:eastAsia="Times New Roman" w:hAnsi="Times New Roman"/>
          <w:sz w:val="24"/>
          <w:lang w:eastAsia="en-US"/>
        </w:rPr>
      </w:pPr>
    </w:p>
    <w:p w:rsidR="00AB583B" w:rsidRPr="00ED5C22" w:rsidRDefault="00AB583B" w:rsidP="00AB58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US"/>
        </w:rPr>
      </w:pPr>
      <w:r w:rsidRPr="00ED5C22">
        <w:rPr>
          <w:rFonts w:ascii="Times New Roman" w:eastAsia="Times New Roman" w:hAnsi="Times New Roman"/>
          <w:sz w:val="24"/>
          <w:szCs w:val="24"/>
          <w:lang w:eastAsia="en-US"/>
        </w:rPr>
        <w:t>Panevėžio „Žemynos” progimnazijos</w:t>
      </w:r>
    </w:p>
    <w:p w:rsidR="00AB583B" w:rsidRPr="00ED5C22" w:rsidRDefault="00AB583B" w:rsidP="00AB583B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en-US"/>
        </w:rPr>
      </w:pPr>
      <w:r w:rsidRPr="00ED5C22">
        <w:rPr>
          <w:rFonts w:ascii="Times New Roman" w:eastAsia="Times New Roman" w:hAnsi="Times New Roman"/>
          <w:sz w:val="24"/>
          <w:lang w:eastAsia="en-US"/>
        </w:rPr>
        <w:t xml:space="preserve">direktoriui </w:t>
      </w:r>
    </w:p>
    <w:p w:rsidR="00AB583B" w:rsidRPr="00ED5C22" w:rsidRDefault="00AB583B" w:rsidP="00AB583B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en-US"/>
        </w:rPr>
      </w:pPr>
      <w:r w:rsidRPr="00ED5C22">
        <w:rPr>
          <w:rFonts w:ascii="Times New Roman" w:eastAsia="Times New Roman" w:hAnsi="Times New Roman"/>
          <w:sz w:val="24"/>
          <w:lang w:eastAsia="en-US"/>
        </w:rPr>
        <w:t xml:space="preserve">Romualdui </w:t>
      </w:r>
      <w:proofErr w:type="spellStart"/>
      <w:r w:rsidRPr="00ED5C22">
        <w:rPr>
          <w:rFonts w:ascii="Times New Roman" w:eastAsia="Times New Roman" w:hAnsi="Times New Roman"/>
          <w:sz w:val="24"/>
          <w:lang w:eastAsia="en-US"/>
        </w:rPr>
        <w:t>Grilauskui</w:t>
      </w:r>
      <w:proofErr w:type="spellEnd"/>
    </w:p>
    <w:p w:rsidR="00AB583B" w:rsidRPr="00ED5C22" w:rsidRDefault="00AB583B" w:rsidP="00AB583B">
      <w:pPr>
        <w:spacing w:after="0" w:line="360" w:lineRule="auto"/>
        <w:jc w:val="both"/>
        <w:rPr>
          <w:rFonts w:ascii="Times New Roman" w:eastAsia="Times New Roman" w:hAnsi="Times New Roman"/>
          <w:sz w:val="24"/>
          <w:lang w:eastAsia="en-US"/>
        </w:rPr>
      </w:pPr>
    </w:p>
    <w:p w:rsidR="00AB583B" w:rsidRPr="00ED5C22" w:rsidRDefault="00AB583B" w:rsidP="00AB583B">
      <w:pPr>
        <w:spacing w:after="0" w:line="360" w:lineRule="auto"/>
        <w:jc w:val="both"/>
        <w:rPr>
          <w:rFonts w:ascii="Times New Roman" w:eastAsia="Times New Roman" w:hAnsi="Times New Roman"/>
          <w:sz w:val="24"/>
          <w:lang w:eastAsia="en-US"/>
        </w:rPr>
      </w:pPr>
    </w:p>
    <w:p w:rsidR="00AB583B" w:rsidRPr="00ED5C22" w:rsidRDefault="00AB583B" w:rsidP="00AB583B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lang w:eastAsia="en-US"/>
        </w:rPr>
      </w:pPr>
      <w:r w:rsidRPr="00ED5C22">
        <w:rPr>
          <w:rFonts w:ascii="Times New Roman" w:eastAsia="Times New Roman" w:hAnsi="Times New Roman"/>
          <w:b/>
          <w:sz w:val="24"/>
          <w:lang w:eastAsia="en-US"/>
        </w:rPr>
        <w:t>P R A Š Y M A S</w:t>
      </w:r>
    </w:p>
    <w:p w:rsidR="00AB583B" w:rsidRPr="00ED5C22" w:rsidRDefault="00AB583B" w:rsidP="00AB583B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lang w:eastAsia="en-US"/>
        </w:rPr>
      </w:pPr>
      <w:r w:rsidRPr="00ED5C22">
        <w:rPr>
          <w:rFonts w:ascii="Times New Roman" w:eastAsia="Times New Roman" w:hAnsi="Times New Roman"/>
          <w:b/>
          <w:sz w:val="24"/>
          <w:lang w:eastAsia="en-US"/>
        </w:rPr>
        <w:t xml:space="preserve">DĖL DALYVAVIMO </w:t>
      </w:r>
      <w:r>
        <w:rPr>
          <w:rFonts w:ascii="Times New Roman" w:eastAsia="Times New Roman" w:hAnsi="Times New Roman"/>
          <w:b/>
          <w:sz w:val="24"/>
          <w:lang w:eastAsia="en-US"/>
        </w:rPr>
        <w:t xml:space="preserve">ATRANKOJE </w:t>
      </w:r>
      <w:r w:rsidRPr="00ED5C22">
        <w:rPr>
          <w:rFonts w:ascii="Times New Roman" w:eastAsia="Times New Roman" w:hAnsi="Times New Roman"/>
          <w:b/>
          <w:sz w:val="24"/>
          <w:lang w:eastAsia="en-US"/>
        </w:rPr>
        <w:t xml:space="preserve"> PLAUKIMO KŪNO KULTŪROS MOKYTOJO PAREIGOMS UŽIMTI</w:t>
      </w:r>
    </w:p>
    <w:p w:rsidR="00AB583B" w:rsidRPr="00ED5C22" w:rsidRDefault="00AB583B" w:rsidP="00AB583B">
      <w:pPr>
        <w:spacing w:after="0" w:line="240" w:lineRule="auto"/>
        <w:jc w:val="center"/>
        <w:rPr>
          <w:rFonts w:ascii="Times New Roman" w:eastAsia="Times New Roman" w:hAnsi="Times New Roman"/>
          <w:sz w:val="24"/>
          <w:lang w:eastAsia="en-US"/>
        </w:rPr>
      </w:pPr>
      <w:r w:rsidRPr="00ED5C22">
        <w:rPr>
          <w:rFonts w:ascii="Times New Roman" w:eastAsia="Times New Roman" w:hAnsi="Times New Roman"/>
          <w:sz w:val="24"/>
          <w:lang w:eastAsia="en-US"/>
        </w:rPr>
        <w:t>________________</w:t>
      </w:r>
    </w:p>
    <w:p w:rsidR="00AB583B" w:rsidRPr="00ED5C22" w:rsidRDefault="00AB583B" w:rsidP="00AB583B">
      <w:pPr>
        <w:spacing w:after="0" w:line="240" w:lineRule="auto"/>
        <w:jc w:val="center"/>
        <w:rPr>
          <w:rFonts w:ascii="Times New Roman" w:eastAsia="Times New Roman" w:hAnsi="Times New Roman"/>
          <w:sz w:val="24"/>
          <w:lang w:eastAsia="en-US"/>
        </w:rPr>
      </w:pPr>
      <w:r w:rsidRPr="00ED5C22">
        <w:rPr>
          <w:rFonts w:ascii="Times New Roman" w:eastAsia="Times New Roman" w:hAnsi="Times New Roman"/>
          <w:sz w:val="24"/>
          <w:lang w:eastAsia="en-US"/>
        </w:rPr>
        <w:t>(data)</w:t>
      </w:r>
    </w:p>
    <w:p w:rsidR="00AB583B" w:rsidRPr="00ED5C22" w:rsidRDefault="00AB583B" w:rsidP="00AB583B">
      <w:pPr>
        <w:spacing w:after="0" w:line="240" w:lineRule="auto"/>
        <w:jc w:val="center"/>
        <w:rPr>
          <w:rFonts w:ascii="Times New Roman" w:eastAsia="Times New Roman" w:hAnsi="Times New Roman"/>
          <w:sz w:val="24"/>
          <w:lang w:eastAsia="en-US"/>
        </w:rPr>
      </w:pPr>
      <w:r w:rsidRPr="00ED5C22">
        <w:rPr>
          <w:rFonts w:ascii="Times New Roman" w:eastAsia="Times New Roman" w:hAnsi="Times New Roman"/>
          <w:sz w:val="24"/>
          <w:lang w:eastAsia="en-US"/>
        </w:rPr>
        <w:t>Panevėžys</w:t>
      </w:r>
    </w:p>
    <w:p w:rsidR="00AB583B" w:rsidRPr="00ED5C22" w:rsidRDefault="00AB583B" w:rsidP="00AB583B">
      <w:pPr>
        <w:spacing w:after="0" w:line="360" w:lineRule="auto"/>
        <w:jc w:val="center"/>
        <w:rPr>
          <w:rFonts w:ascii="Times New Roman" w:eastAsia="Times New Roman" w:hAnsi="Times New Roman"/>
          <w:sz w:val="24"/>
          <w:lang w:eastAsia="en-US"/>
        </w:rPr>
      </w:pPr>
    </w:p>
    <w:p w:rsidR="00AB583B" w:rsidRPr="00ED5C22" w:rsidRDefault="00AB583B" w:rsidP="00AB583B">
      <w:pPr>
        <w:spacing w:after="0" w:line="360" w:lineRule="auto"/>
        <w:jc w:val="both"/>
        <w:rPr>
          <w:rFonts w:ascii="Times New Roman" w:eastAsia="Times New Roman" w:hAnsi="Times New Roman"/>
          <w:sz w:val="24"/>
          <w:lang w:eastAsia="en-US"/>
        </w:rPr>
      </w:pPr>
      <w:r w:rsidRPr="00ED5C22">
        <w:rPr>
          <w:rFonts w:ascii="Times New Roman" w:eastAsia="Times New Roman" w:hAnsi="Times New Roman"/>
          <w:sz w:val="24"/>
          <w:lang w:eastAsia="en-US"/>
        </w:rPr>
        <w:tab/>
      </w:r>
    </w:p>
    <w:p w:rsidR="00AB583B" w:rsidRPr="00ED5C22" w:rsidRDefault="00AB583B" w:rsidP="00AB583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D5C22">
        <w:rPr>
          <w:rFonts w:ascii="Times New Roman" w:eastAsia="Times New Roman" w:hAnsi="Times New Roman"/>
          <w:sz w:val="24"/>
          <w:szCs w:val="24"/>
        </w:rPr>
        <w:t xml:space="preserve">                Prašau leisti dalyvauti </w:t>
      </w:r>
      <w:r>
        <w:rPr>
          <w:rFonts w:ascii="Times New Roman" w:eastAsia="Times New Roman" w:hAnsi="Times New Roman"/>
          <w:sz w:val="24"/>
          <w:szCs w:val="24"/>
        </w:rPr>
        <w:t xml:space="preserve">atrankoje </w:t>
      </w:r>
      <w:r w:rsidRPr="00ED5C22">
        <w:rPr>
          <w:rFonts w:ascii="Times New Roman" w:eastAsia="Times New Roman" w:hAnsi="Times New Roman"/>
          <w:sz w:val="24"/>
          <w:szCs w:val="24"/>
        </w:rPr>
        <w:t xml:space="preserve">Panevėžio „Žemynos“ progimnazijos </w:t>
      </w:r>
      <w:r w:rsidRPr="00ED5C22">
        <w:rPr>
          <w:rFonts w:ascii="Times New Roman" w:eastAsia="Times New Roman" w:hAnsi="Times New Roman"/>
          <w:sz w:val="24"/>
          <w:lang w:eastAsia="en-US"/>
        </w:rPr>
        <w:t xml:space="preserve">plaukimo kūno kultūros mokytojo </w:t>
      </w:r>
      <w:r w:rsidRPr="00ED5C22">
        <w:rPr>
          <w:rFonts w:ascii="Times New Roman" w:eastAsia="Times New Roman" w:hAnsi="Times New Roman"/>
          <w:sz w:val="24"/>
          <w:szCs w:val="24"/>
        </w:rPr>
        <w:t>pareigoms užimti nuo 201</w:t>
      </w:r>
      <w:r>
        <w:rPr>
          <w:rFonts w:ascii="Times New Roman" w:eastAsia="Times New Roman" w:hAnsi="Times New Roman"/>
          <w:sz w:val="24"/>
          <w:szCs w:val="24"/>
        </w:rPr>
        <w:t>8</w:t>
      </w:r>
      <w:r w:rsidRPr="00ED5C22">
        <w:rPr>
          <w:rFonts w:ascii="Times New Roman" w:eastAsia="Times New Roman" w:hAnsi="Times New Roman"/>
          <w:sz w:val="24"/>
          <w:szCs w:val="24"/>
        </w:rPr>
        <w:t xml:space="preserve"> m. rugsėjo 1 d.</w:t>
      </w:r>
    </w:p>
    <w:p w:rsidR="00AB583B" w:rsidRPr="00ED5C22" w:rsidRDefault="00AB583B" w:rsidP="00AB58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B583B" w:rsidRPr="00ED5C22" w:rsidRDefault="00AB583B" w:rsidP="00AB58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D5C22">
        <w:rPr>
          <w:rFonts w:ascii="Times New Roman" w:eastAsia="Times New Roman" w:hAnsi="Times New Roman"/>
          <w:sz w:val="24"/>
          <w:szCs w:val="24"/>
        </w:rPr>
        <w:t xml:space="preserve">                PRIDEDAMA:</w:t>
      </w:r>
    </w:p>
    <w:p w:rsidR="00AB583B" w:rsidRPr="00ED5C22" w:rsidRDefault="00AB583B" w:rsidP="00AB58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D5C22">
        <w:rPr>
          <w:rFonts w:ascii="Times New Roman" w:eastAsia="Times New Roman" w:hAnsi="Times New Roman"/>
          <w:sz w:val="24"/>
          <w:szCs w:val="24"/>
        </w:rPr>
        <w:t xml:space="preserve">                1.</w:t>
      </w:r>
    </w:p>
    <w:p w:rsidR="00AB583B" w:rsidRPr="00ED5C22" w:rsidRDefault="00AB583B" w:rsidP="00AB58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D5C22">
        <w:rPr>
          <w:rFonts w:ascii="Times New Roman" w:eastAsia="Times New Roman" w:hAnsi="Times New Roman"/>
          <w:sz w:val="24"/>
          <w:szCs w:val="24"/>
        </w:rPr>
        <w:t xml:space="preserve">                2.</w:t>
      </w:r>
    </w:p>
    <w:p w:rsidR="00AB583B" w:rsidRDefault="00AB583B" w:rsidP="00AB58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D5C22">
        <w:rPr>
          <w:rFonts w:ascii="Times New Roman" w:eastAsia="Times New Roman" w:hAnsi="Times New Roman"/>
          <w:sz w:val="24"/>
          <w:szCs w:val="24"/>
        </w:rPr>
        <w:t xml:space="preserve">                3.</w:t>
      </w:r>
    </w:p>
    <w:p w:rsidR="00AB583B" w:rsidRDefault="00AB583B" w:rsidP="00AB58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B583B" w:rsidRPr="00ED5C22" w:rsidRDefault="00AB583B" w:rsidP="00AB58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B583B" w:rsidRPr="00ED5C22" w:rsidRDefault="00AB583B" w:rsidP="00AB583B">
      <w:pPr>
        <w:spacing w:after="0" w:line="360" w:lineRule="auto"/>
        <w:ind w:left="2880" w:firstLine="720"/>
        <w:jc w:val="both"/>
        <w:rPr>
          <w:rFonts w:ascii="Times New Roman" w:eastAsia="Times New Roman" w:hAnsi="Times New Roman"/>
          <w:sz w:val="24"/>
          <w:lang w:eastAsia="en-US"/>
        </w:rPr>
      </w:pPr>
    </w:p>
    <w:p w:rsidR="00AB583B" w:rsidRPr="00ED5C22" w:rsidRDefault="00AB583B" w:rsidP="00AB583B">
      <w:pPr>
        <w:spacing w:after="0" w:line="360" w:lineRule="auto"/>
        <w:ind w:left="2880" w:firstLine="720"/>
        <w:jc w:val="both"/>
        <w:rPr>
          <w:rFonts w:ascii="Times New Roman" w:eastAsia="Times New Roman" w:hAnsi="Times New Roman"/>
          <w:sz w:val="24"/>
          <w:lang w:eastAsia="en-US"/>
        </w:rPr>
      </w:pPr>
      <w:r w:rsidRPr="00ED5C22">
        <w:rPr>
          <w:rFonts w:ascii="Times New Roman" w:eastAsia="Times New Roman" w:hAnsi="Times New Roman"/>
          <w:sz w:val="24"/>
          <w:lang w:eastAsia="en-US"/>
        </w:rPr>
        <w:t>____________</w:t>
      </w:r>
      <w:r w:rsidRPr="00ED5C22">
        <w:rPr>
          <w:rFonts w:ascii="Times New Roman" w:eastAsia="Times New Roman" w:hAnsi="Times New Roman"/>
          <w:sz w:val="24"/>
          <w:lang w:eastAsia="en-US"/>
        </w:rPr>
        <w:tab/>
      </w:r>
      <w:r>
        <w:rPr>
          <w:rFonts w:ascii="Times New Roman" w:eastAsia="Times New Roman" w:hAnsi="Times New Roman"/>
          <w:sz w:val="24"/>
          <w:lang w:eastAsia="en-US"/>
        </w:rPr>
        <w:t xml:space="preserve">    </w:t>
      </w:r>
      <w:r w:rsidRPr="00ED5C22">
        <w:rPr>
          <w:rFonts w:ascii="Times New Roman" w:eastAsia="Times New Roman" w:hAnsi="Times New Roman"/>
          <w:sz w:val="24"/>
          <w:lang w:eastAsia="en-US"/>
        </w:rPr>
        <w:t>_________________________</w:t>
      </w:r>
    </w:p>
    <w:p w:rsidR="00AB583B" w:rsidRPr="00ED5C22" w:rsidRDefault="00AB583B" w:rsidP="00AB583B">
      <w:pPr>
        <w:spacing w:after="0" w:line="360" w:lineRule="auto"/>
        <w:ind w:left="3600" w:firstLine="720"/>
        <w:rPr>
          <w:rFonts w:ascii="Times New Roman" w:eastAsia="Times New Roman" w:hAnsi="Times New Roman"/>
          <w:sz w:val="24"/>
          <w:lang w:eastAsia="en-US"/>
        </w:rPr>
      </w:pPr>
      <w:r w:rsidRPr="00ED5C22">
        <w:rPr>
          <w:rFonts w:ascii="Times New Roman" w:eastAsia="Times New Roman" w:hAnsi="Times New Roman"/>
          <w:sz w:val="24"/>
          <w:lang w:eastAsia="en-US"/>
        </w:rPr>
        <w:t>(parašas</w:t>
      </w:r>
      <w:r w:rsidRPr="00ED5C22">
        <w:rPr>
          <w:rFonts w:ascii="Times New Roman" w:eastAsia="Times New Roman" w:hAnsi="Times New Roman"/>
          <w:sz w:val="24"/>
          <w:lang w:eastAsia="en-US"/>
        </w:rPr>
        <w:tab/>
        <w:t xml:space="preserve">      </w:t>
      </w:r>
      <w:r>
        <w:rPr>
          <w:rFonts w:ascii="Times New Roman" w:eastAsia="Times New Roman" w:hAnsi="Times New Roman"/>
          <w:sz w:val="24"/>
          <w:lang w:eastAsia="en-US"/>
        </w:rPr>
        <w:t xml:space="preserve">      </w:t>
      </w:r>
      <w:r w:rsidRPr="00ED5C22">
        <w:rPr>
          <w:rFonts w:ascii="Times New Roman" w:eastAsia="Times New Roman" w:hAnsi="Times New Roman"/>
          <w:sz w:val="24"/>
          <w:lang w:eastAsia="en-US"/>
        </w:rPr>
        <w:t>vardas, pavardė</w:t>
      </w:r>
      <w:r>
        <w:rPr>
          <w:rFonts w:ascii="Times New Roman" w:eastAsia="Times New Roman" w:hAnsi="Times New Roman"/>
          <w:sz w:val="24"/>
          <w:lang w:eastAsia="en-US"/>
        </w:rPr>
        <w:t>)</w:t>
      </w:r>
    </w:p>
    <w:p w:rsidR="00AB583B" w:rsidRPr="00ED5C22" w:rsidRDefault="00AB583B" w:rsidP="00AB583B">
      <w:pPr>
        <w:spacing w:after="0" w:line="360" w:lineRule="auto"/>
        <w:ind w:left="3600" w:firstLine="720"/>
        <w:rPr>
          <w:rFonts w:ascii="Times New Roman" w:eastAsia="Times New Roman" w:hAnsi="Times New Roman"/>
          <w:sz w:val="24"/>
          <w:lang w:eastAsia="en-US"/>
        </w:rPr>
      </w:pPr>
    </w:p>
    <w:p w:rsidR="00AB583B" w:rsidRPr="00ED5C22" w:rsidRDefault="00AB583B" w:rsidP="00AB583B">
      <w:pPr>
        <w:spacing w:after="0" w:line="360" w:lineRule="auto"/>
        <w:ind w:left="3600" w:firstLine="720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AB583B" w:rsidRDefault="00AB583B" w:rsidP="00AB583B"/>
    <w:p w:rsidR="00724398" w:rsidRDefault="00724398"/>
    <w:sectPr w:rsidR="00724398" w:rsidSect="00AB583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26B"/>
    <w:rsid w:val="00414192"/>
    <w:rsid w:val="0049726B"/>
    <w:rsid w:val="00724398"/>
    <w:rsid w:val="00AB583B"/>
    <w:rsid w:val="00D8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27784"/>
  <w15:chartTrackingRefBased/>
  <w15:docId w15:val="{19E747B5-36E9-486D-AE3B-ED80C77D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B583B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AB58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Raštinė</dc:creator>
  <cp:keywords/>
  <dc:description/>
  <cp:lastModifiedBy>Loreta Kaškelienė</cp:lastModifiedBy>
  <cp:revision>2</cp:revision>
  <dcterms:created xsi:type="dcterms:W3CDTF">2018-05-22T07:49:00Z</dcterms:created>
  <dcterms:modified xsi:type="dcterms:W3CDTF">2018-05-22T07:49:00Z</dcterms:modified>
</cp:coreProperties>
</file>